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B6" w:rsidRDefault="00D768B6" w:rsidP="00D768B6">
      <w:pPr>
        <w:pStyle w:val="Corpsdetexte"/>
        <w:jc w:val="right"/>
      </w:pPr>
      <w:r>
        <w:t>Annexe 3</w:t>
      </w:r>
    </w:p>
    <w:tbl>
      <w:tblPr>
        <w:tblW w:w="1092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"/>
        <w:gridCol w:w="38"/>
        <w:gridCol w:w="434"/>
        <w:gridCol w:w="2297"/>
        <w:gridCol w:w="3483"/>
        <w:gridCol w:w="1656"/>
        <w:gridCol w:w="334"/>
        <w:gridCol w:w="1134"/>
        <w:gridCol w:w="869"/>
        <w:gridCol w:w="576"/>
      </w:tblGrid>
      <w:tr w:rsidR="00D768B6" w:rsidRPr="00791A69" w:rsidTr="00D768B6">
        <w:trPr>
          <w:gridBefore w:val="2"/>
          <w:gridAfter w:val="1"/>
          <w:wBefore w:w="141" w:type="dxa"/>
          <w:wAfter w:w="576" w:type="dxa"/>
          <w:trHeight w:val="42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768B6" w:rsidRDefault="00D768B6" w:rsidP="00311F07">
            <w:pPr>
              <w:pStyle w:val="En-tte"/>
              <w:tabs>
                <w:tab w:val="right" w:pos="3468"/>
              </w:tabs>
              <w:ind w:left="108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67A2E">
              <w:rPr>
                <w:rFonts w:ascii="Arial" w:hAnsi="Arial" w:cs="Arial"/>
                <w:b/>
                <w:smallCap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emande de financement d’une</w:t>
            </w:r>
            <w:r>
              <w:rPr>
                <w:rFonts w:ascii="Arial" w:hAnsi="Arial" w:cs="Arial"/>
                <w:b/>
                <w:smallCaps/>
                <w:sz w:val="22"/>
                <w:szCs w:val="24"/>
              </w:rPr>
              <w:t xml:space="preserve"> </w:t>
            </w:r>
            <w:r w:rsidRPr="004412D3">
              <w:rPr>
                <w:rFonts w:ascii="Arial" w:hAnsi="Arial" w:cs="Arial"/>
                <w:b/>
                <w:smallCaps/>
                <w:szCs w:val="24"/>
              </w:rPr>
              <w:t>ANALYSE DE PROFESSION</w:t>
            </w:r>
            <w:r w:rsidRPr="004412D3">
              <w:rPr>
                <w:rFonts w:ascii="Arial" w:hAnsi="Arial" w:cs="Arial"/>
                <w:b/>
                <w:smallCaps/>
                <w:sz w:val="22"/>
                <w:szCs w:val="24"/>
              </w:rPr>
              <w:t xml:space="preserve"> </w:t>
            </w:r>
          </w:p>
          <w:p w:rsidR="00D768B6" w:rsidRPr="00C67A2E" w:rsidRDefault="00D768B6" w:rsidP="00311F07">
            <w:pPr>
              <w:pStyle w:val="En-tte"/>
              <w:tabs>
                <w:tab w:val="right" w:pos="3468"/>
              </w:tabs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B6" w:rsidRPr="007556E0" w:rsidTr="00D768B6">
        <w:trPr>
          <w:gridBefore w:val="2"/>
          <w:gridAfter w:val="1"/>
          <w:wBefore w:w="141" w:type="dxa"/>
          <w:wAfter w:w="576" w:type="dxa"/>
          <w:trHeight w:val="363"/>
        </w:trPr>
        <w:tc>
          <w:tcPr>
            <w:tcW w:w="10207" w:type="dxa"/>
            <w:gridSpan w:val="7"/>
            <w:shd w:val="clear" w:color="auto" w:fill="auto"/>
          </w:tcPr>
          <w:p w:rsidR="00D768B6" w:rsidRDefault="00D768B6" w:rsidP="00311F07">
            <w:pPr>
              <w:pStyle w:val="En-tte"/>
              <w:tabs>
                <w:tab w:val="right" w:pos="3468"/>
              </w:tabs>
              <w:spacing w:before="40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En vue de l’élaboration d’une</w:t>
            </w:r>
            <w:r w:rsidRPr="00D95F6F">
              <w:rPr>
                <w:rFonts w:ascii="Arial" w:hAnsi="Arial" w:cs="Arial"/>
                <w:sz w:val="24"/>
                <w:szCs w:val="24"/>
              </w:rPr>
              <w:t xml:space="preserve"> Attestation d’études professionnelles (AEP)</w:t>
            </w:r>
          </w:p>
          <w:p w:rsidR="00D768B6" w:rsidRPr="00D95F6F" w:rsidRDefault="00D768B6" w:rsidP="00311F07">
            <w:pPr>
              <w:pStyle w:val="En-tte"/>
              <w:tabs>
                <w:tab w:val="right" w:pos="3468"/>
              </w:tabs>
              <w:spacing w:before="40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340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8B6" w:rsidRPr="00C67A2E" w:rsidRDefault="00D768B6" w:rsidP="00311F07">
            <w:pPr>
              <w:tabs>
                <w:tab w:val="left" w:pos="1134"/>
              </w:tabs>
              <w:jc w:val="center"/>
              <w:rPr>
                <w:rFonts w:ascii="Arial Narrow" w:hAnsi="Arial Narrow" w:cs="Arial"/>
                <w:b/>
                <w:bCs/>
                <w:caps/>
              </w:rPr>
            </w:pPr>
            <w:r w:rsidRPr="00C67A2E">
              <w:rPr>
                <w:rFonts w:ascii="Arial Narrow" w:hAnsi="Arial Narrow" w:cs="Arial"/>
                <w:b/>
                <w:caps/>
                <w:sz w:val="22"/>
                <w:szCs w:val="22"/>
              </w:rPr>
              <w:t>Section 1 – fonction de travail</w:t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765"/>
        </w:trPr>
        <w:tc>
          <w:tcPr>
            <w:tcW w:w="276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00371D" w:rsidRDefault="00D768B6" w:rsidP="00311F07">
            <w:pPr>
              <w:rPr>
                <w:rFonts w:cs="Arial"/>
                <w:sz w:val="20"/>
                <w:szCs w:val="20"/>
              </w:rPr>
            </w:pPr>
            <w:r w:rsidRPr="00C230D3">
              <w:rPr>
                <w:rFonts w:cs="Arial"/>
                <w:sz w:val="16"/>
                <w:szCs w:val="16"/>
              </w:rPr>
              <w:t>Nom</w:t>
            </w:r>
            <w:r>
              <w:rPr>
                <w:rFonts w:cs="Arial"/>
                <w:sz w:val="16"/>
                <w:szCs w:val="16"/>
              </w:rPr>
              <w:t xml:space="preserve"> de la fonction de travail visée et numéro de dossier attribué: 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E01D79" w:rsidRDefault="00D768B6" w:rsidP="00311F07">
            <w:pPr>
              <w:ind w:left="74" w:right="57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6D266B">
              <w:rPr>
                <w:rFonts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6D266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D266B">
              <w:rPr>
                <w:rFonts w:cs="Arial"/>
                <w:sz w:val="16"/>
                <w:szCs w:val="16"/>
              </w:rPr>
            </w:r>
            <w:r w:rsidRPr="006D266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6D266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340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8B6" w:rsidRPr="00E01D79" w:rsidRDefault="00D768B6" w:rsidP="00311F07">
            <w:pPr>
              <w:tabs>
                <w:tab w:val="left" w:pos="1134"/>
              </w:tabs>
              <w:jc w:val="center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C67A2E">
              <w:rPr>
                <w:rFonts w:ascii="Arial Narrow" w:hAnsi="Arial Narrow" w:cs="Arial"/>
                <w:b/>
                <w:caps/>
                <w:sz w:val="22"/>
                <w:szCs w:val="22"/>
              </w:rPr>
              <w:t>section 2 – identification de la commission scolaire responsable</w:t>
            </w:r>
          </w:p>
        </w:tc>
      </w:tr>
      <w:tr w:rsidR="00D768B6" w:rsidRPr="009C2BE2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 xml:space="preserve">Nom de la commission scolaire : 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9C2BE2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Adresse 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Municipalité :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9C2BE2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Code postal :</w:t>
            </w: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Téléphone :</w:t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9C2BE2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Courriel :</w:t>
            </w: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Télécopieur :</w:t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9C2BE2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 xml:space="preserve">Nom du gestionnaire :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t xml:space="preserve">Titre : 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9C2BE2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 xml:space="preserve">Responsable du projet à la commission scolaire : </w:t>
            </w: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Téléphone :</w:t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9C2BE2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Courriel :</w:t>
            </w:r>
          </w:p>
        </w:tc>
        <w:tc>
          <w:tcPr>
            <w:tcW w:w="348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Télécopieur :</w:t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325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8B6" w:rsidRPr="00770E30" w:rsidRDefault="00D768B6" w:rsidP="00311F07">
            <w:pPr>
              <w:tabs>
                <w:tab w:val="left" w:pos="1134"/>
              </w:tabs>
              <w:jc w:val="center"/>
              <w:rPr>
                <w:rFonts w:cs="Arial"/>
                <w:sz w:val="22"/>
                <w:szCs w:val="22"/>
              </w:rPr>
            </w:pPr>
            <w:r w:rsidRPr="00C67A2E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section 3 – identification de la </w:t>
            </w: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ou des </w:t>
            </w:r>
            <w:r w:rsidRPr="00C67A2E">
              <w:rPr>
                <w:rFonts w:ascii="Arial Narrow" w:hAnsi="Arial Narrow" w:cs="Arial"/>
                <w:b/>
                <w:caps/>
                <w:sz w:val="22"/>
                <w:szCs w:val="22"/>
              </w:rPr>
              <w:t>commission</w:t>
            </w: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  <w:r w:rsidRPr="00C67A2E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scolaire</w:t>
            </w: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  <w:r w:rsidRPr="00C67A2E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associée</w:t>
            </w: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1) Nom de la commission scolaire :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Adresse :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Municipalité 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Code postal :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Responsable du projet 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Téléphone :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Courriel 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Télécopieur :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2) Nom de la commission scolaire :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Adresse :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Municipalité 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Code postal :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Responsable du projet 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Téléphone :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3" w:type="dxa"/>
          <w:wAfter w:w="576" w:type="dxa"/>
          <w:trHeight w:val="510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Courriel 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bCs/>
                <w:sz w:val="16"/>
                <w:szCs w:val="16"/>
              </w:rPr>
              <w:t>Télécopieur :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558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8B6" w:rsidRPr="00794B27" w:rsidRDefault="00D768B6" w:rsidP="00311F07">
            <w:pPr>
              <w:pStyle w:val="Titre9"/>
              <w:rPr>
                <w:smallCaps w:val="0"/>
              </w:rPr>
            </w:pPr>
            <w:r w:rsidRPr="00B9453E">
              <w:rPr>
                <w:rFonts w:ascii="Arial Narrow" w:hAnsi="Arial Narrow"/>
                <w:caps/>
                <w:sz w:val="22"/>
                <w:szCs w:val="22"/>
              </w:rPr>
              <w:lastRenderedPageBreak/>
              <w:t>section 4 – identification des partenaires du marché du travail et nature de la collaboration</w:t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25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jc w:val="left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>Organismes, compagnies, etc.</w:t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rPr>
                <w:b w:val="0"/>
                <w:smallCaps w:val="0"/>
              </w:rPr>
            </w:pP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rPr>
                <w:b w:val="0"/>
                <w:smallCaps w:val="0"/>
              </w:rPr>
            </w:pP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rPr>
                <w:b w:val="0"/>
                <w:smallCaps w:val="0"/>
              </w:rPr>
            </w:pP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jc w:val="both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>Règlementation régissant la pratique de cette fonction de travail.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>Oui</w:t>
            </w:r>
          </w:p>
          <w:p w:rsidR="00D768B6" w:rsidRPr="00707387" w:rsidRDefault="00D768B6" w:rsidP="00311F07">
            <w:pPr>
              <w:pStyle w:val="Titre9"/>
              <w:rPr>
                <w:b w:val="0"/>
                <w:bCs w:val="0"/>
                <w:smallCaps w:val="0"/>
              </w:rPr>
            </w:pPr>
            <w:r w:rsidRPr="00707387"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87">
              <w:instrText xml:space="preserve"> FORMCHECKBOX </w:instrText>
            </w:r>
            <w:r>
              <w:fldChar w:fldCharType="separate"/>
            </w:r>
            <w:r w:rsidRPr="00707387">
              <w:fldChar w:fldCharType="end"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>Non</w:t>
            </w:r>
          </w:p>
          <w:p w:rsidR="00D768B6" w:rsidRPr="00707387" w:rsidRDefault="00D768B6" w:rsidP="00311F07">
            <w:pPr>
              <w:pStyle w:val="Titre9"/>
              <w:rPr>
                <w:b w:val="0"/>
                <w:bCs w:val="0"/>
                <w:smallCaps w:val="0"/>
              </w:rPr>
            </w:pPr>
            <w:r w:rsidRPr="00707387"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87">
              <w:instrText xml:space="preserve"> FORMCHECKBOX </w:instrText>
            </w:r>
            <w:r>
              <w:fldChar w:fldCharType="separate"/>
            </w:r>
            <w:r w:rsidRPr="00707387">
              <w:fldChar w:fldCharType="end"/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10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jc w:val="left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 xml:space="preserve">Si oui, le préciser : </w:t>
            </w:r>
            <w:r w:rsidRPr="00707387"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7387">
              <w:instrText xml:space="preserve"> FORMTEXT </w:instrText>
            </w:r>
            <w:r w:rsidRPr="00707387">
              <w:fldChar w:fldCharType="separate"/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fldChar w:fldCharType="end"/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tabs>
                <w:tab w:val="left" w:pos="1134"/>
              </w:tabs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7387">
              <w:rPr>
                <w:rFonts w:ascii="Arial" w:hAnsi="Arial" w:cs="Arial"/>
                <w:sz w:val="16"/>
                <w:szCs w:val="16"/>
              </w:rPr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cs="Arial"/>
                <w:noProof/>
                <w:sz w:val="16"/>
                <w:szCs w:val="16"/>
              </w:rPr>
              <w:t> 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jc w:val="both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>Corporation ou une association professionnelle?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>Oui</w:t>
            </w:r>
          </w:p>
          <w:p w:rsidR="00D768B6" w:rsidRPr="00707387" w:rsidRDefault="00D768B6" w:rsidP="00311F07">
            <w:pPr>
              <w:pStyle w:val="Titre9"/>
              <w:rPr>
                <w:b w:val="0"/>
                <w:bCs w:val="0"/>
                <w:smallCaps w:val="0"/>
              </w:rPr>
            </w:pPr>
            <w:r w:rsidRPr="00707387"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87">
              <w:instrText xml:space="preserve"> FORMCHECKBOX </w:instrText>
            </w:r>
            <w:r>
              <w:fldChar w:fldCharType="separate"/>
            </w:r>
            <w:r w:rsidRPr="00707387">
              <w:fldChar w:fldCharType="end"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>Non</w:t>
            </w:r>
          </w:p>
          <w:p w:rsidR="00D768B6" w:rsidRPr="00707387" w:rsidRDefault="00D768B6" w:rsidP="00311F07">
            <w:pPr>
              <w:pStyle w:val="Titre9"/>
              <w:rPr>
                <w:b w:val="0"/>
                <w:bCs w:val="0"/>
                <w:smallCaps w:val="0"/>
              </w:rPr>
            </w:pPr>
            <w:r w:rsidRPr="00707387"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87">
              <w:instrText xml:space="preserve"> FORMCHECKBOX </w:instrText>
            </w:r>
            <w:r>
              <w:fldChar w:fldCharType="separate"/>
            </w:r>
            <w:r w:rsidRPr="00707387">
              <w:fldChar w:fldCharType="end"/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jc w:val="left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 xml:space="preserve">Si oui, nommer l’organisme : </w:t>
            </w:r>
            <w:r w:rsidRPr="00707387"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7387">
              <w:instrText xml:space="preserve"> FORMTEXT </w:instrText>
            </w:r>
            <w:r w:rsidRPr="00707387">
              <w:fldChar w:fldCharType="separate"/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fldChar w:fldCharType="end"/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jc w:val="left"/>
              <w:rPr>
                <w:b w:val="0"/>
                <w:smallCaps w:val="0"/>
              </w:rPr>
            </w:pPr>
            <w:r w:rsidRPr="00707387">
              <w:rPr>
                <w:b w:val="0"/>
                <w:smallCaps w:val="0"/>
              </w:rPr>
              <w:t>Préciser son implication dans le projet.</w:t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jc w:val="left"/>
              <w:rPr>
                <w:b w:val="0"/>
                <w:smallCaps w:val="0"/>
              </w:rPr>
            </w:pPr>
            <w:r w:rsidRPr="00707387"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7387">
              <w:instrText xml:space="preserve"> FORMTEXT </w:instrText>
            </w:r>
            <w:r w:rsidRPr="00707387">
              <w:fldChar w:fldCharType="separate"/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fldChar w:fldCharType="end"/>
            </w:r>
          </w:p>
        </w:tc>
      </w:tr>
      <w:tr w:rsidR="00D768B6" w:rsidRPr="006D266B" w:rsidTr="00D768B6">
        <w:trPr>
          <w:gridBefore w:val="1"/>
          <w:gridAfter w:val="1"/>
          <w:wBefore w:w="103" w:type="dxa"/>
          <w:wAfter w:w="576" w:type="dxa"/>
          <w:trHeight w:val="454"/>
        </w:trPr>
        <w:tc>
          <w:tcPr>
            <w:tcW w:w="10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8B6" w:rsidRPr="00707387" w:rsidRDefault="00D768B6" w:rsidP="00311F07">
            <w:pPr>
              <w:pStyle w:val="Titre9"/>
              <w:jc w:val="left"/>
            </w:pPr>
            <w:r w:rsidRPr="00707387"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07387">
              <w:instrText xml:space="preserve"> FORMTEXT </w:instrText>
            </w:r>
            <w:r w:rsidRPr="00707387">
              <w:fldChar w:fldCharType="separate"/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rPr>
                <w:noProof/>
              </w:rPr>
              <w:t> </w:t>
            </w:r>
            <w:r w:rsidRPr="00707387">
              <w:fldChar w:fldCharType="end"/>
            </w:r>
          </w:p>
        </w:tc>
      </w:tr>
      <w:tr w:rsidR="00D768B6" w:rsidRPr="00CF14F0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76" w:type="dxa"/>
          <w:trHeight w:val="34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8B6" w:rsidRPr="009A4F81" w:rsidRDefault="00D768B6" w:rsidP="00311F07">
            <w:pPr>
              <w:tabs>
                <w:tab w:val="left" w:pos="1134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>section 5</w:t>
            </w:r>
            <w:r w:rsidRPr="00C67A2E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– D</w:t>
            </w: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EMANDE DE FINANCEMENT  </w:t>
            </w:r>
          </w:p>
        </w:tc>
      </w:tr>
      <w:tr w:rsidR="00D768B6" w:rsidRPr="006D266B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76" w:type="dxa"/>
          <w:trHeight w:val="182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tabs>
                <w:tab w:val="right" w:pos="32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t>Attendu les résultats de l’étude de pertinence, je demande au ministère de l’Éducation, du Loisir et du Sport de financer l’analyse de profession</w:t>
            </w:r>
          </w:p>
          <w:p w:rsidR="00D768B6" w:rsidRPr="00707387" w:rsidRDefault="00D768B6" w:rsidP="00311F07">
            <w:pPr>
              <w:tabs>
                <w:tab w:val="right" w:pos="32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  oui                                                                                                                                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    non</w:t>
            </w:r>
          </w:p>
          <w:p w:rsidR="00D768B6" w:rsidRPr="00707387" w:rsidRDefault="00D768B6" w:rsidP="00311F07">
            <w:pPr>
              <w:tabs>
                <w:tab w:val="right" w:pos="32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768B6" w:rsidRPr="00707387" w:rsidRDefault="00D768B6" w:rsidP="00311F07">
            <w:pPr>
              <w:tabs>
                <w:tab w:val="right" w:pos="32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D768B6" w:rsidRPr="00707387" w:rsidRDefault="00D768B6" w:rsidP="00311F07">
            <w:pPr>
              <w:tabs>
                <w:tab w:val="right" w:pos="324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t>Je demande le financement de l’étude de pertinence au ministère de l’Éducation, du Loisir et du Sport. (L’étude de pertinence ne doit pas avoir été financée par un autre partenaire)</w:t>
            </w:r>
          </w:p>
          <w:p w:rsidR="00D768B6" w:rsidRPr="00707387" w:rsidRDefault="00D768B6" w:rsidP="00311F07">
            <w:pPr>
              <w:tabs>
                <w:tab w:val="right" w:pos="715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07387">
              <w:rPr>
                <w:rFonts w:ascii="Arial" w:hAnsi="Arial" w:cs="Arial"/>
                <w:sz w:val="16"/>
                <w:szCs w:val="16"/>
              </w:rPr>
              <w:t xml:space="preserve">    oui                                                                                                                                 </w:t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44"/>
            <w:r w:rsidRPr="007073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73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707387">
              <w:rPr>
                <w:rFonts w:ascii="Arial" w:hAnsi="Arial" w:cs="Arial"/>
                <w:sz w:val="16"/>
                <w:szCs w:val="16"/>
              </w:rPr>
              <w:t xml:space="preserve">    non</w:t>
            </w:r>
          </w:p>
        </w:tc>
      </w:tr>
      <w:tr w:rsidR="00D768B6" w:rsidRPr="008841AF" w:rsidTr="00D768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76" w:type="dxa"/>
          <w:trHeight w:val="2070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8B6" w:rsidRPr="00707387" w:rsidRDefault="00D768B6" w:rsidP="00311F0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D768B6" w:rsidRPr="00707387" w:rsidRDefault="00D768B6" w:rsidP="00311F0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t>Je soussigné, _____________________________________________________________________      ______________________________</w:t>
            </w:r>
          </w:p>
          <w:p w:rsidR="00D768B6" w:rsidRPr="00707387" w:rsidRDefault="00D768B6" w:rsidP="00311F07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/>
                <w:bCs/>
                <w:sz w:val="16"/>
                <w:szCs w:val="16"/>
              </w:rPr>
              <w:t>Nom complet du gestionnaire                                                              Date</w:t>
            </w:r>
          </w:p>
          <w:p w:rsidR="00D768B6" w:rsidRPr="00707387" w:rsidRDefault="00D768B6" w:rsidP="00311F07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sz w:val="16"/>
                <w:szCs w:val="16"/>
              </w:rPr>
              <w:t>confirme que les renseignements fournis dans cette demande et les documents annexés sont complets et véridiques. Je comprends que la présente demande d’aide n’entraîne pas nécessairement son acceptation.</w:t>
            </w:r>
          </w:p>
          <w:p w:rsidR="00D768B6" w:rsidRPr="00707387" w:rsidRDefault="00D768B6" w:rsidP="00311F07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68B6" w:rsidRPr="00707387" w:rsidRDefault="00D768B6" w:rsidP="00311F07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complet du gestionnaire en caractères d’imprimerie :  </w:t>
            </w:r>
          </w:p>
        </w:tc>
      </w:tr>
      <w:tr w:rsidR="00D768B6" w:rsidRPr="00AD1E84" w:rsidTr="00D768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3"/>
          <w:wBefore w:w="575" w:type="dxa"/>
          <w:trHeight w:val="253"/>
          <w:jc w:val="center"/>
        </w:trPr>
        <w:tc>
          <w:tcPr>
            <w:tcW w:w="10349" w:type="dxa"/>
            <w:gridSpan w:val="7"/>
            <w:shd w:val="pct20" w:color="auto" w:fill="auto"/>
            <w:vAlign w:val="center"/>
          </w:tcPr>
          <w:p w:rsidR="00D768B6" w:rsidRPr="00707387" w:rsidRDefault="00D768B6" w:rsidP="00311F07">
            <w:pPr>
              <w:rPr>
                <w:rFonts w:ascii="Arial" w:hAnsi="Arial" w:cs="Arial"/>
                <w:sz w:val="16"/>
                <w:szCs w:val="16"/>
              </w:rPr>
            </w:pPr>
            <w:r w:rsidRPr="00707387">
              <w:rPr>
                <w:rFonts w:ascii="Arial" w:hAnsi="Arial" w:cs="Arial"/>
                <w:b/>
                <w:sz w:val="16"/>
                <w:szCs w:val="16"/>
              </w:rPr>
              <w:t>POUR TRANSMETTRE VOTRE DEMANDE OU OBTENIR DE L’INFORMATION ADDITIONNELLE</w:t>
            </w:r>
          </w:p>
        </w:tc>
      </w:tr>
      <w:tr w:rsidR="00D768B6" w:rsidRPr="00AD1E84" w:rsidTr="00D768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3"/>
          <w:wBefore w:w="575" w:type="dxa"/>
          <w:trHeight w:val="253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768B6" w:rsidRPr="004F3697" w:rsidRDefault="00D768B6" w:rsidP="00311F07">
            <w:pPr>
              <w:pStyle w:val="Corpsdetexte"/>
              <w:widowControl w:val="0"/>
              <w:tabs>
                <w:tab w:val="num" w:pos="440"/>
              </w:tabs>
              <w:adjustRightInd w:val="0"/>
              <w:spacing w:before="120"/>
              <w:ind w:right="130"/>
              <w:jc w:val="both"/>
              <w:textAlignment w:val="baseline"/>
              <w:rPr>
                <w:rFonts w:cs="Arial"/>
                <w:sz w:val="16"/>
                <w:szCs w:val="16"/>
              </w:rPr>
            </w:pPr>
            <w:r w:rsidRPr="004F3697">
              <w:rPr>
                <w:rFonts w:cs="Arial"/>
                <w:sz w:val="16"/>
                <w:szCs w:val="16"/>
              </w:rPr>
              <w:t xml:space="preserve">Vous transmettez votre formulaire signé et les documents annexés à l'adresse suivante :   </w:t>
            </w:r>
            <w:hyperlink r:id="rId4" w:history="1">
              <w:r w:rsidRPr="004F3697">
                <w:rPr>
                  <w:rStyle w:val="Lienhypertexte"/>
                  <w:rFonts w:cs="Arial"/>
                  <w:sz w:val="16"/>
                  <w:szCs w:val="16"/>
                </w:rPr>
                <w:t>programmes.dfcs@mels.gouv.qc.ca</w:t>
              </w:r>
            </w:hyperlink>
            <w:r w:rsidRPr="004F3697">
              <w:rPr>
                <w:rFonts w:cs="Arial"/>
                <w:color w:val="000000"/>
                <w:sz w:val="16"/>
                <w:szCs w:val="16"/>
              </w:rPr>
              <w:t xml:space="preserve"> ou par courrier à</w:t>
            </w:r>
            <w:r w:rsidRPr="004F3697">
              <w:rPr>
                <w:rFonts w:cs="Arial"/>
                <w:sz w:val="16"/>
                <w:szCs w:val="16"/>
              </w:rPr>
              <w:t xml:space="preserve">: </w:t>
            </w:r>
          </w:p>
          <w:p w:rsidR="00D768B6" w:rsidRPr="004F3697" w:rsidRDefault="00D768B6" w:rsidP="00311F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3697">
              <w:rPr>
                <w:rFonts w:ascii="Arial" w:hAnsi="Arial" w:cs="Arial"/>
                <w:sz w:val="16"/>
                <w:szCs w:val="16"/>
              </w:rPr>
              <w:t>Direction de la formation professionnelle</w:t>
            </w:r>
          </w:p>
          <w:p w:rsidR="00D768B6" w:rsidRPr="004F3697" w:rsidRDefault="00D768B6" w:rsidP="00311F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3697">
              <w:rPr>
                <w:rFonts w:ascii="Arial" w:hAnsi="Arial" w:cs="Arial"/>
                <w:sz w:val="16"/>
                <w:szCs w:val="16"/>
              </w:rPr>
              <w:t>1035, rue De La Chevrotière, 13</w:t>
            </w:r>
            <w:r w:rsidRPr="004F3697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4F3697">
              <w:rPr>
                <w:rFonts w:ascii="Arial" w:hAnsi="Arial" w:cs="Arial"/>
                <w:sz w:val="16"/>
                <w:szCs w:val="16"/>
              </w:rPr>
              <w:t xml:space="preserve"> étage</w:t>
            </w:r>
          </w:p>
          <w:p w:rsidR="00D768B6" w:rsidRPr="004F3697" w:rsidRDefault="00D768B6" w:rsidP="00311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697">
              <w:rPr>
                <w:rFonts w:ascii="Arial" w:hAnsi="Arial" w:cs="Arial"/>
                <w:sz w:val="16"/>
                <w:szCs w:val="16"/>
              </w:rPr>
              <w:t>Québec (Québec)  G1R 5A5</w:t>
            </w:r>
          </w:p>
        </w:tc>
      </w:tr>
      <w:tr w:rsidR="00D768B6" w:rsidRPr="00AD1E84" w:rsidTr="00D768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3"/>
          <w:wBefore w:w="575" w:type="dxa"/>
          <w:trHeight w:val="253"/>
          <w:jc w:val="center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D768B6" w:rsidRPr="004F3697" w:rsidRDefault="00D768B6" w:rsidP="00311F07">
            <w:pPr>
              <w:pStyle w:val="Corpsdetexte"/>
              <w:rPr>
                <w:rFonts w:cs="Arial"/>
                <w:sz w:val="16"/>
                <w:szCs w:val="16"/>
              </w:rPr>
            </w:pPr>
            <w:r w:rsidRPr="004F3697">
              <w:rPr>
                <w:rFonts w:cs="Arial"/>
                <w:sz w:val="16"/>
                <w:szCs w:val="16"/>
                <w:lang w:val="fr-FR"/>
              </w:rPr>
              <w:t>Vous pouvez joindre la Direction de la formation professionnelle, en composant le 418 646-4215</w:t>
            </w:r>
            <w:r>
              <w:rPr>
                <w:rFonts w:cs="Arial"/>
                <w:sz w:val="16"/>
                <w:szCs w:val="16"/>
                <w:lang w:val="fr-FR"/>
              </w:rPr>
              <w:t>,</w:t>
            </w:r>
            <w:r w:rsidRPr="004F3697">
              <w:rPr>
                <w:rFonts w:cs="Arial"/>
                <w:sz w:val="16"/>
                <w:szCs w:val="16"/>
                <w:lang w:val="fr-FR"/>
              </w:rPr>
              <w:t xml:space="preserve"> poste 2282</w:t>
            </w:r>
          </w:p>
        </w:tc>
      </w:tr>
    </w:tbl>
    <w:p w:rsidR="00D768B6" w:rsidRDefault="00D768B6" w:rsidP="00D768B6">
      <w:pPr>
        <w:pStyle w:val="En-tte"/>
        <w:tabs>
          <w:tab w:val="clear" w:pos="4703"/>
          <w:tab w:val="clear" w:pos="9406"/>
          <w:tab w:val="right" w:pos="10632"/>
        </w:tabs>
      </w:pPr>
    </w:p>
    <w:p w:rsidR="007E526B" w:rsidRDefault="007E526B"/>
    <w:p w:rsidR="00C2086E" w:rsidRPr="00C2086E" w:rsidRDefault="00C2086E"/>
    <w:sectPr w:rsidR="00C2086E" w:rsidRPr="00C2086E" w:rsidSect="007E52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768B6"/>
    <w:rsid w:val="003A7792"/>
    <w:rsid w:val="007E526B"/>
    <w:rsid w:val="00BC55D0"/>
    <w:rsid w:val="00C2086E"/>
    <w:rsid w:val="00D7183B"/>
    <w:rsid w:val="00D7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B6"/>
    <w:rPr>
      <w:rFonts w:ascii="Times New Roman" w:eastAsia="Times New Roman" w:hAnsi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D768B6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D768B6"/>
    <w:rPr>
      <w:rFonts w:ascii="Arial" w:eastAsia="Times New Roman" w:hAnsi="Arial" w:cs="Arial"/>
      <w:b/>
      <w:bCs/>
      <w:smallCaps/>
      <w:sz w:val="16"/>
      <w:szCs w:val="16"/>
    </w:rPr>
  </w:style>
  <w:style w:type="paragraph" w:styleId="En-tte">
    <w:name w:val="header"/>
    <w:basedOn w:val="Normal"/>
    <w:link w:val="En-tteCar"/>
    <w:rsid w:val="00D768B6"/>
    <w:pPr>
      <w:tabs>
        <w:tab w:val="center" w:pos="4703"/>
        <w:tab w:val="right" w:pos="9406"/>
      </w:tabs>
    </w:pPr>
    <w:rPr>
      <w:sz w:val="20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D768B6"/>
    <w:rPr>
      <w:rFonts w:ascii="Times New Roman" w:eastAsia="Times New Roman" w:hAnsi="Times New Roman"/>
    </w:rPr>
  </w:style>
  <w:style w:type="paragraph" w:styleId="Corpsdetexte">
    <w:name w:val="Body Text"/>
    <w:basedOn w:val="Normal"/>
    <w:link w:val="CorpsdetexteCar"/>
    <w:rsid w:val="00D768B6"/>
    <w:pPr>
      <w:spacing w:after="120"/>
    </w:pPr>
    <w:rPr>
      <w:rFonts w:ascii="Arial" w:hAnsi="Arial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768B6"/>
    <w:rPr>
      <w:rFonts w:ascii="Arial" w:eastAsia="Times New Roman" w:hAnsi="Arial"/>
      <w:sz w:val="24"/>
      <w:szCs w:val="24"/>
    </w:rPr>
  </w:style>
  <w:style w:type="character" w:styleId="Lienhypertexte">
    <w:name w:val="Hyperlink"/>
    <w:basedOn w:val="Policepardfaut"/>
    <w:uiPriority w:val="99"/>
    <w:rsid w:val="00D76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ammes.dfcs@mel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3278</Characters>
  <Application>Microsoft Office Word</Application>
  <DocSecurity>0</DocSecurity>
  <Lines>27</Lines>
  <Paragraphs>7</Paragraphs>
  <ScaleCrop>false</ScaleCrop>
  <Company>Gouvernement du Québec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Bouffard</dc:creator>
  <cp:keywords/>
  <dc:description/>
  <cp:lastModifiedBy>Julie Bouffard</cp:lastModifiedBy>
  <cp:revision>1</cp:revision>
  <dcterms:created xsi:type="dcterms:W3CDTF">2015-09-15T18:51:00Z</dcterms:created>
  <dcterms:modified xsi:type="dcterms:W3CDTF">2015-09-15T18:53:00Z</dcterms:modified>
</cp:coreProperties>
</file>